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F5544" w:rsidRDefault="001764BA">
      <w:pPr>
        <w:pStyle w:val="normal0"/>
      </w:pPr>
      <w:r>
        <w:rPr>
          <w:rFonts w:ascii="Arial" w:eastAsia="Arial" w:hAnsi="Arial" w:cs="Arial"/>
          <w:sz w:val="20"/>
          <w:szCs w:val="20"/>
        </w:rPr>
        <w:t>Amina BENDJEFFEL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Née en 1985</w:t>
      </w:r>
      <w:r>
        <w:rPr>
          <w:rFonts w:ascii="Arial" w:eastAsia="Arial" w:hAnsi="Arial" w:cs="Arial"/>
          <w:sz w:val="20"/>
          <w:szCs w:val="20"/>
        </w:rPr>
        <w:tab/>
      </w:r>
    </w:p>
    <w:p w:rsidR="002F5544" w:rsidRDefault="001764BA">
      <w:pPr>
        <w:pStyle w:val="normal0"/>
      </w:pPr>
      <w:r>
        <w:rPr>
          <w:rFonts w:ascii="Arial" w:eastAsia="Arial" w:hAnsi="Arial" w:cs="Arial"/>
          <w:sz w:val="20"/>
          <w:szCs w:val="20"/>
        </w:rPr>
        <w:t xml:space="preserve">10 </w:t>
      </w:r>
      <w:proofErr w:type="gramStart"/>
      <w:r>
        <w:rPr>
          <w:rFonts w:ascii="Arial" w:eastAsia="Arial" w:hAnsi="Arial" w:cs="Arial"/>
          <w:sz w:val="20"/>
          <w:szCs w:val="20"/>
        </w:rPr>
        <w:t>rue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des coquelicots Bat. C porte 03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Mariée</w:t>
      </w:r>
    </w:p>
    <w:p w:rsidR="002F5544" w:rsidRDefault="001764BA">
      <w:pPr>
        <w:pStyle w:val="normal0"/>
      </w:pPr>
      <w:r>
        <w:rPr>
          <w:rFonts w:ascii="Arial" w:eastAsia="Arial" w:hAnsi="Arial" w:cs="Arial"/>
          <w:sz w:val="20"/>
          <w:szCs w:val="20"/>
        </w:rPr>
        <w:t xml:space="preserve">Les </w:t>
      </w:r>
      <w:proofErr w:type="spellStart"/>
      <w:r>
        <w:rPr>
          <w:rFonts w:ascii="Arial" w:eastAsia="Arial" w:hAnsi="Arial" w:cs="Arial"/>
          <w:sz w:val="20"/>
          <w:szCs w:val="20"/>
        </w:rPr>
        <w:t>quatres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saisons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Un enfant</w:t>
      </w:r>
    </w:p>
    <w:p w:rsidR="002F5544" w:rsidRDefault="001764BA">
      <w:pPr>
        <w:pStyle w:val="normal0"/>
      </w:pPr>
      <w:r>
        <w:rPr>
          <w:rFonts w:ascii="Arial" w:eastAsia="Arial" w:hAnsi="Arial" w:cs="Arial"/>
          <w:sz w:val="20"/>
          <w:szCs w:val="20"/>
        </w:rPr>
        <w:t>12850 Onet-le-Château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</w:p>
    <w:p w:rsidR="002F5544" w:rsidRDefault="001764BA">
      <w:pPr>
        <w:pStyle w:val="normal0"/>
      </w:pPr>
      <w:r>
        <w:rPr>
          <w:rFonts w:ascii="Arial" w:eastAsia="Arial" w:hAnsi="Arial" w:cs="Arial"/>
          <w:sz w:val="20"/>
          <w:szCs w:val="20"/>
        </w:rPr>
        <w:t>Mobile : 07.82.00.31.69</w:t>
      </w:r>
    </w:p>
    <w:bookmarkStart w:id="0" w:name="_gjdgxs" w:colFirst="0" w:colLast="0"/>
    <w:bookmarkEnd w:id="0"/>
    <w:p w:rsidR="002F5544" w:rsidRDefault="00CD697C">
      <w:pPr>
        <w:pStyle w:val="normal0"/>
      </w:pPr>
      <w:r>
        <w:fldChar w:fldCharType="begin"/>
      </w:r>
      <w:r w:rsidR="002F5544">
        <w:instrText>HYPERLINK "mailto:djeffal85@gmail.com" \h</w:instrText>
      </w:r>
      <w:r>
        <w:fldChar w:fldCharType="separate"/>
      </w:r>
      <w:r w:rsidR="001764BA">
        <w:rPr>
          <w:rFonts w:ascii="Arial" w:eastAsia="Arial" w:hAnsi="Arial" w:cs="Arial"/>
          <w:color w:val="000080"/>
          <w:sz w:val="20"/>
          <w:szCs w:val="20"/>
          <w:u w:val="single"/>
        </w:rPr>
        <w:t>djeffal85</w:t>
      </w:r>
      <w:r>
        <w:fldChar w:fldCharType="end"/>
      </w:r>
      <w:hyperlink r:id="rId5">
        <w:r w:rsidR="001764BA">
          <w:rPr>
            <w:rFonts w:ascii="Arial" w:eastAsia="Arial" w:hAnsi="Arial" w:cs="Arial"/>
            <w:color w:val="000080"/>
            <w:sz w:val="20"/>
            <w:szCs w:val="20"/>
            <w:u w:val="single"/>
          </w:rPr>
          <w:t>@gmail.com</w:t>
        </w:r>
      </w:hyperlink>
      <w:r w:rsidR="001764BA">
        <w:rPr>
          <w:rFonts w:ascii="Arial" w:eastAsia="Arial" w:hAnsi="Arial" w:cs="Arial"/>
          <w:color w:val="0000FF"/>
          <w:sz w:val="20"/>
          <w:szCs w:val="20"/>
        </w:rPr>
        <w:t xml:space="preserve"> </w:t>
      </w:r>
    </w:p>
    <w:p w:rsidR="002F5544" w:rsidRDefault="002F5544">
      <w:pPr>
        <w:pStyle w:val="normal0"/>
      </w:pPr>
    </w:p>
    <w:p w:rsidR="002F5544" w:rsidRDefault="001764BA">
      <w:pPr>
        <w:pStyle w:val="normal0"/>
      </w:pPr>
      <w:r>
        <w:rPr>
          <w:rFonts w:ascii="Arial" w:eastAsia="Arial" w:hAnsi="Arial" w:cs="Arial"/>
          <w:b/>
          <w:sz w:val="22"/>
          <w:szCs w:val="22"/>
          <w:u w:val="single"/>
          <w:shd w:val="clear" w:color="auto" w:fill="5B9BD5"/>
        </w:rPr>
        <w:t>Compétences et Expériences Professionnelles</w:t>
      </w:r>
      <w:r>
        <w:rPr>
          <w:rFonts w:ascii="Arial" w:eastAsia="Arial" w:hAnsi="Arial" w:cs="Arial"/>
          <w:b/>
          <w:color w:val="0000FF"/>
          <w:sz w:val="20"/>
          <w:szCs w:val="20"/>
          <w:u w:val="single"/>
          <w:shd w:val="clear" w:color="auto" w:fill="5B9BD5"/>
        </w:rPr>
        <w:t>:</w:t>
      </w:r>
    </w:p>
    <w:p w:rsidR="002F5544" w:rsidRDefault="002F5544">
      <w:pPr>
        <w:pStyle w:val="normal0"/>
      </w:pPr>
    </w:p>
    <w:p w:rsidR="002F5544" w:rsidRDefault="001764BA">
      <w:pPr>
        <w:pStyle w:val="normal0"/>
        <w:tabs>
          <w:tab w:val="left" w:pos="1701"/>
        </w:tabs>
      </w:pPr>
      <w:r>
        <w:rPr>
          <w:rFonts w:ascii="Arial" w:eastAsia="Arial" w:hAnsi="Arial" w:cs="Arial"/>
          <w:b/>
          <w:color w:val="7030A0"/>
          <w:sz w:val="22"/>
          <w:szCs w:val="22"/>
        </w:rPr>
        <w:t>2015</w:t>
      </w:r>
      <w:r>
        <w:rPr>
          <w:rFonts w:ascii="Arial" w:eastAsia="Arial" w:hAnsi="Arial" w:cs="Arial"/>
          <w:b/>
          <w:color w:val="7030A0"/>
          <w:sz w:val="22"/>
          <w:szCs w:val="22"/>
        </w:rPr>
        <w:tab/>
      </w:r>
      <w:r>
        <w:rPr>
          <w:rFonts w:ascii="Arial" w:eastAsia="Arial" w:hAnsi="Arial" w:cs="Arial"/>
          <w:b/>
          <w:sz w:val="20"/>
          <w:szCs w:val="20"/>
        </w:rPr>
        <w:t xml:space="preserve">Stage </w:t>
      </w:r>
      <w:r>
        <w:rPr>
          <w:rFonts w:ascii="Arial" w:eastAsia="Arial" w:hAnsi="Arial" w:cs="Arial"/>
          <w:sz w:val="20"/>
          <w:szCs w:val="20"/>
        </w:rPr>
        <w:t>de 15 jours  de mise en situation en milieu professio</w:t>
      </w:r>
      <w:r w:rsidR="00427211">
        <w:rPr>
          <w:rFonts w:ascii="Arial" w:eastAsia="Arial" w:hAnsi="Arial" w:cs="Arial"/>
          <w:sz w:val="20"/>
          <w:szCs w:val="20"/>
        </w:rPr>
        <w:t>nnel au service informatique</w:t>
      </w:r>
      <w:r w:rsidR="00427211">
        <w:rPr>
          <w:rFonts w:ascii="Arial" w:eastAsia="Arial" w:hAnsi="Arial" w:cs="Arial"/>
          <w:sz w:val="20"/>
          <w:szCs w:val="20"/>
        </w:rPr>
        <w:tab/>
      </w:r>
      <w:r w:rsidR="00427211"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de la mairie d’</w:t>
      </w:r>
      <w:proofErr w:type="spellStart"/>
      <w:r>
        <w:rPr>
          <w:rFonts w:ascii="Arial" w:eastAsia="Arial" w:hAnsi="Arial" w:cs="Arial"/>
          <w:sz w:val="20"/>
          <w:szCs w:val="20"/>
        </w:rPr>
        <w:t>Onet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le château. </w:t>
      </w:r>
    </w:p>
    <w:p w:rsidR="002F5544" w:rsidRDefault="001764BA">
      <w:pPr>
        <w:pStyle w:val="normal0"/>
        <w:tabs>
          <w:tab w:val="left" w:pos="1701"/>
        </w:tabs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6"/>
          <w:szCs w:val="6"/>
        </w:rPr>
        <w:tab/>
      </w:r>
      <w:r>
        <w:rPr>
          <w:rFonts w:ascii="Arial" w:eastAsia="Arial" w:hAnsi="Arial" w:cs="Arial"/>
          <w:sz w:val="20"/>
          <w:szCs w:val="20"/>
        </w:rPr>
        <w:t xml:space="preserve">Installation et configuration d’un serveur et installation de différents postes </w:t>
      </w:r>
    </w:p>
    <w:p w:rsidR="002F5544" w:rsidRDefault="001764BA">
      <w:pPr>
        <w:pStyle w:val="normal0"/>
        <w:tabs>
          <w:tab w:val="left" w:pos="1701"/>
        </w:tabs>
      </w:pPr>
      <w:r>
        <w:rPr>
          <w:rFonts w:ascii="Arial" w:eastAsia="Arial" w:hAnsi="Arial" w:cs="Arial"/>
          <w:sz w:val="20"/>
          <w:szCs w:val="20"/>
        </w:rPr>
        <w:tab/>
        <w:t xml:space="preserve">Gestion </w:t>
      </w:r>
      <w:proofErr w:type="gramStart"/>
      <w:r>
        <w:rPr>
          <w:rFonts w:ascii="Arial" w:eastAsia="Arial" w:hAnsi="Arial" w:cs="Arial"/>
          <w:sz w:val="20"/>
          <w:szCs w:val="20"/>
        </w:rPr>
        <w:t>d’active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directory  </w:t>
      </w:r>
    </w:p>
    <w:p w:rsidR="002F5544" w:rsidRDefault="001764BA">
      <w:pPr>
        <w:pStyle w:val="normal0"/>
        <w:tabs>
          <w:tab w:val="left" w:pos="1701"/>
        </w:tabs>
      </w:pP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ab/>
        <w:t>Réparation des éléments défectueux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</w:p>
    <w:p w:rsidR="002F5544" w:rsidRDefault="001764BA">
      <w:pPr>
        <w:pStyle w:val="normal0"/>
        <w:tabs>
          <w:tab w:val="left" w:pos="1560"/>
          <w:tab w:val="left" w:pos="1701"/>
        </w:tabs>
      </w:pPr>
      <w:r>
        <w:rPr>
          <w:rFonts w:ascii="Arial" w:eastAsia="Arial" w:hAnsi="Arial" w:cs="Arial"/>
          <w:b/>
          <w:color w:val="7030A0"/>
          <w:sz w:val="22"/>
          <w:szCs w:val="22"/>
        </w:rPr>
        <w:t>2015</w:t>
      </w:r>
      <w:r>
        <w:rPr>
          <w:rFonts w:ascii="Arial" w:eastAsia="Arial" w:hAnsi="Arial" w:cs="Arial"/>
          <w:b/>
          <w:color w:val="7030A0"/>
          <w:sz w:val="22"/>
          <w:szCs w:val="22"/>
        </w:rPr>
        <w:tab/>
      </w:r>
      <w:r>
        <w:rPr>
          <w:rFonts w:ascii="Arial" w:eastAsia="Arial" w:hAnsi="Arial" w:cs="Arial"/>
          <w:b/>
          <w:color w:val="7030A0"/>
          <w:sz w:val="22"/>
          <w:szCs w:val="22"/>
        </w:rPr>
        <w:tab/>
      </w:r>
      <w:r>
        <w:rPr>
          <w:rFonts w:ascii="Arial" w:eastAsia="Arial" w:hAnsi="Arial" w:cs="Arial"/>
          <w:b/>
          <w:sz w:val="20"/>
          <w:szCs w:val="20"/>
        </w:rPr>
        <w:t>Bénévole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à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Associatisse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(association à Rodez) durée (5 mois)</w:t>
      </w:r>
    </w:p>
    <w:p w:rsidR="002F5544" w:rsidRDefault="00EB5D69">
      <w:pPr>
        <w:pStyle w:val="normal0"/>
        <w:tabs>
          <w:tab w:val="left" w:pos="1560"/>
          <w:tab w:val="left" w:pos="1701"/>
        </w:tabs>
        <w:ind w:left="1701"/>
      </w:pPr>
      <w:r>
        <w:rPr>
          <w:rFonts w:ascii="Arial" w:eastAsia="Arial" w:hAnsi="Arial" w:cs="Arial"/>
          <w:sz w:val="20"/>
          <w:szCs w:val="20"/>
        </w:rPr>
        <w:t>Gestion</w:t>
      </w:r>
      <w:r w:rsidR="001764BA">
        <w:rPr>
          <w:rFonts w:ascii="Arial" w:eastAsia="Arial" w:hAnsi="Arial" w:cs="Arial"/>
          <w:sz w:val="20"/>
          <w:szCs w:val="20"/>
        </w:rPr>
        <w:t xml:space="preserve"> et déploiement du parc  informatique</w:t>
      </w:r>
    </w:p>
    <w:p w:rsidR="002F5544" w:rsidRDefault="00EB5D69">
      <w:pPr>
        <w:pStyle w:val="normal0"/>
        <w:tabs>
          <w:tab w:val="left" w:pos="1560"/>
          <w:tab w:val="left" w:pos="1701"/>
        </w:tabs>
        <w:ind w:left="1701"/>
      </w:pPr>
      <w:r>
        <w:rPr>
          <w:rFonts w:ascii="Arial" w:eastAsia="Arial" w:hAnsi="Arial" w:cs="Arial"/>
          <w:sz w:val="20"/>
          <w:szCs w:val="20"/>
        </w:rPr>
        <w:t>Maintenance</w:t>
      </w:r>
      <w:r w:rsidR="001764BA">
        <w:rPr>
          <w:rFonts w:ascii="Arial" w:eastAsia="Arial" w:hAnsi="Arial" w:cs="Arial"/>
          <w:sz w:val="20"/>
          <w:szCs w:val="20"/>
        </w:rPr>
        <w:t xml:space="preserve"> de différents postes</w:t>
      </w:r>
    </w:p>
    <w:p w:rsidR="002F5544" w:rsidRDefault="00EB5D69">
      <w:pPr>
        <w:pStyle w:val="normal0"/>
        <w:tabs>
          <w:tab w:val="left" w:pos="1560"/>
          <w:tab w:val="left" w:pos="1701"/>
        </w:tabs>
        <w:ind w:left="1701"/>
      </w:pPr>
      <w:r>
        <w:rPr>
          <w:rFonts w:ascii="Arial" w:eastAsia="Arial" w:hAnsi="Arial" w:cs="Arial"/>
          <w:sz w:val="20"/>
          <w:szCs w:val="20"/>
        </w:rPr>
        <w:t>Mise</w:t>
      </w:r>
      <w:r w:rsidR="001764BA">
        <w:rPr>
          <w:rFonts w:ascii="Arial" w:eastAsia="Arial" w:hAnsi="Arial" w:cs="Arial"/>
          <w:sz w:val="20"/>
          <w:szCs w:val="20"/>
        </w:rPr>
        <w:t xml:space="preserve"> </w:t>
      </w:r>
      <w:proofErr w:type="gramStart"/>
      <w:r w:rsidR="001764BA">
        <w:rPr>
          <w:rFonts w:ascii="Arial" w:eastAsia="Arial" w:hAnsi="Arial" w:cs="Arial"/>
          <w:sz w:val="20"/>
          <w:szCs w:val="20"/>
        </w:rPr>
        <w:t>a</w:t>
      </w:r>
      <w:proofErr w:type="gramEnd"/>
      <w:r w:rsidR="001764BA">
        <w:rPr>
          <w:rFonts w:ascii="Arial" w:eastAsia="Arial" w:hAnsi="Arial" w:cs="Arial"/>
          <w:sz w:val="20"/>
          <w:szCs w:val="20"/>
        </w:rPr>
        <w:t xml:space="preserve"> jour du site internet </w:t>
      </w:r>
      <w:hyperlink r:id="rId6">
        <w:r w:rsidR="001764BA">
          <w:rPr>
            <w:rFonts w:ascii="Arial" w:eastAsia="Arial" w:hAnsi="Arial" w:cs="Arial"/>
            <w:color w:val="000080"/>
            <w:sz w:val="20"/>
            <w:szCs w:val="20"/>
            <w:u w:val="single"/>
          </w:rPr>
          <w:t>www.associatisse.fr</w:t>
        </w:r>
      </w:hyperlink>
      <w:hyperlink r:id="rId7"/>
    </w:p>
    <w:p w:rsidR="002F5544" w:rsidRDefault="00CD697C">
      <w:pPr>
        <w:pStyle w:val="normal0"/>
        <w:tabs>
          <w:tab w:val="left" w:pos="1560"/>
          <w:tab w:val="left" w:pos="1701"/>
        </w:tabs>
        <w:ind w:left="1701"/>
      </w:pPr>
      <w:hyperlink r:id="rId8"/>
    </w:p>
    <w:p w:rsidR="002F5544" w:rsidRDefault="00CD697C">
      <w:pPr>
        <w:pStyle w:val="normal0"/>
        <w:tabs>
          <w:tab w:val="left" w:pos="1701"/>
        </w:tabs>
        <w:ind w:left="1701"/>
      </w:pPr>
      <w:hyperlink r:id="rId9"/>
    </w:p>
    <w:p w:rsidR="002F5544" w:rsidRDefault="001764BA">
      <w:pPr>
        <w:pStyle w:val="normal0"/>
        <w:tabs>
          <w:tab w:val="left" w:pos="1701"/>
          <w:tab w:val="left" w:pos="2835"/>
        </w:tabs>
      </w:pPr>
      <w:r>
        <w:rPr>
          <w:rFonts w:ascii="Arial" w:eastAsia="Arial" w:hAnsi="Arial" w:cs="Arial"/>
          <w:b/>
          <w:color w:val="7030A0"/>
        </w:rPr>
        <w:t>2009-2013</w:t>
      </w:r>
      <w:r>
        <w:rPr>
          <w:rFonts w:ascii="Arial" w:eastAsia="Arial" w:hAnsi="Arial" w:cs="Arial"/>
          <w:b/>
          <w:sz w:val="20"/>
          <w:szCs w:val="20"/>
        </w:rPr>
        <w:t>:</w:t>
      </w:r>
      <w:r>
        <w:rPr>
          <w:rFonts w:ascii="Arial" w:eastAsia="Arial" w:hAnsi="Arial" w:cs="Arial"/>
          <w:b/>
          <w:sz w:val="20"/>
          <w:szCs w:val="20"/>
        </w:rPr>
        <w:tab/>
        <w:t>Ingénieur d’études en informatique à la  Mairie de Sidi Bel Abbes (Algérie)</w:t>
      </w:r>
    </w:p>
    <w:p w:rsidR="002F5544" w:rsidRDefault="002F5544">
      <w:pPr>
        <w:pStyle w:val="normal0"/>
        <w:tabs>
          <w:tab w:val="left" w:pos="1701"/>
          <w:tab w:val="left" w:pos="2835"/>
        </w:tabs>
      </w:pPr>
    </w:p>
    <w:p w:rsidR="002F5544" w:rsidRDefault="001764BA">
      <w:pPr>
        <w:pStyle w:val="normal0"/>
        <w:tabs>
          <w:tab w:val="left" w:pos="1701"/>
          <w:tab w:val="left" w:pos="2835"/>
        </w:tabs>
        <w:ind w:left="1418"/>
      </w:pPr>
      <w:r>
        <w:rPr>
          <w:rFonts w:ascii="Arial" w:eastAsia="Arial" w:hAnsi="Arial" w:cs="Arial"/>
          <w:sz w:val="20"/>
          <w:szCs w:val="20"/>
        </w:rPr>
        <w:tab/>
        <w:t>Installation des différents périphériques et équipements réseaux</w:t>
      </w:r>
    </w:p>
    <w:p w:rsidR="002F5544" w:rsidRDefault="001764BA">
      <w:pPr>
        <w:pStyle w:val="normal0"/>
        <w:tabs>
          <w:tab w:val="left" w:pos="1701"/>
          <w:tab w:val="left" w:pos="2835"/>
        </w:tabs>
        <w:ind w:left="1418"/>
      </w:pPr>
      <w:r>
        <w:rPr>
          <w:rFonts w:ascii="Arial" w:eastAsia="Arial" w:hAnsi="Arial" w:cs="Arial"/>
          <w:sz w:val="20"/>
          <w:szCs w:val="20"/>
        </w:rPr>
        <w:tab/>
        <w:t xml:space="preserve"> (Routeurs, </w:t>
      </w:r>
      <w:proofErr w:type="spellStart"/>
      <w:r>
        <w:rPr>
          <w:rFonts w:ascii="Arial" w:eastAsia="Arial" w:hAnsi="Arial" w:cs="Arial"/>
          <w:sz w:val="20"/>
          <w:szCs w:val="20"/>
        </w:rPr>
        <w:t>switches</w:t>
      </w:r>
      <w:proofErr w:type="spellEnd"/>
      <w:r>
        <w:rPr>
          <w:rFonts w:ascii="Arial" w:eastAsia="Arial" w:hAnsi="Arial" w:cs="Arial"/>
          <w:sz w:val="20"/>
          <w:szCs w:val="20"/>
        </w:rPr>
        <w:t>, imprimantes,…)</w:t>
      </w:r>
    </w:p>
    <w:p w:rsidR="002F5544" w:rsidRDefault="001764BA">
      <w:pPr>
        <w:pStyle w:val="normal0"/>
        <w:tabs>
          <w:tab w:val="left" w:pos="1701"/>
          <w:tab w:val="left" w:pos="2835"/>
        </w:tabs>
        <w:ind w:left="1418"/>
      </w:pPr>
      <w:r>
        <w:rPr>
          <w:rFonts w:ascii="Arial" w:eastAsia="Arial" w:hAnsi="Arial" w:cs="Arial"/>
          <w:sz w:val="20"/>
          <w:szCs w:val="20"/>
        </w:rPr>
        <w:tab/>
        <w:t>Maintenance matérielle et logicielle</w:t>
      </w:r>
    </w:p>
    <w:p w:rsidR="002F5544" w:rsidRDefault="001764BA">
      <w:pPr>
        <w:pStyle w:val="normal0"/>
        <w:tabs>
          <w:tab w:val="left" w:pos="1701"/>
          <w:tab w:val="left" w:pos="1706"/>
        </w:tabs>
        <w:ind w:left="1706"/>
      </w:pPr>
      <w:r>
        <w:rPr>
          <w:rFonts w:ascii="Arial" w:eastAsia="Arial" w:hAnsi="Arial" w:cs="Arial"/>
          <w:sz w:val="20"/>
          <w:szCs w:val="20"/>
        </w:rPr>
        <w:t>Numérisation des registres d’état civil pour la constitution du fichier national des extraits naissances</w:t>
      </w:r>
    </w:p>
    <w:p w:rsidR="002F5544" w:rsidRDefault="001764BA">
      <w:pPr>
        <w:pStyle w:val="normal0"/>
        <w:tabs>
          <w:tab w:val="left" w:pos="1701"/>
          <w:tab w:val="left" w:pos="2835"/>
        </w:tabs>
        <w:ind w:left="1418"/>
      </w:pPr>
      <w:r>
        <w:rPr>
          <w:rFonts w:ascii="Arial" w:eastAsia="Arial" w:hAnsi="Arial" w:cs="Arial"/>
          <w:sz w:val="20"/>
          <w:szCs w:val="20"/>
        </w:rPr>
        <w:tab/>
        <w:t xml:space="preserve">Administratrice du réseau informatique </w:t>
      </w:r>
    </w:p>
    <w:p w:rsidR="002F5544" w:rsidRPr="00626777" w:rsidRDefault="001764BA">
      <w:pPr>
        <w:pStyle w:val="normal0"/>
        <w:tabs>
          <w:tab w:val="left" w:pos="1556"/>
        </w:tabs>
        <w:ind w:left="1706" w:firstLine="15"/>
        <w:rPr>
          <w:color w:val="000000" w:themeColor="text1"/>
        </w:rPr>
      </w:pPr>
      <w:r>
        <w:rPr>
          <w:rFonts w:ascii="Arial" w:eastAsia="Arial" w:hAnsi="Arial" w:cs="Arial"/>
          <w:sz w:val="20"/>
          <w:szCs w:val="20"/>
        </w:rPr>
        <w:t xml:space="preserve">Rédaction des rapports de suivi du projet </w:t>
      </w:r>
      <w:r w:rsidR="00626777">
        <w:rPr>
          <w:rFonts w:ascii="Arial" w:eastAsia="Arial" w:hAnsi="Arial" w:cs="Arial"/>
          <w:sz w:val="20"/>
          <w:szCs w:val="20"/>
        </w:rPr>
        <w:t>de numérisation de l’état civil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Pr="00626777">
        <w:rPr>
          <w:rFonts w:ascii="Arial" w:eastAsia="Arial" w:hAnsi="Arial" w:cs="Arial"/>
          <w:color w:val="000000" w:themeColor="text1"/>
          <w:sz w:val="21"/>
          <w:szCs w:val="21"/>
        </w:rPr>
        <w:t>gestion électronique de documents.</w:t>
      </w:r>
    </w:p>
    <w:p w:rsidR="002F5544" w:rsidRDefault="001764BA">
      <w:pPr>
        <w:pStyle w:val="normal0"/>
        <w:tabs>
          <w:tab w:val="left" w:pos="1701"/>
          <w:tab w:val="left" w:pos="2835"/>
        </w:tabs>
        <w:ind w:left="1418"/>
      </w:pPr>
      <w:r>
        <w:rPr>
          <w:rFonts w:ascii="Arial" w:eastAsia="Arial" w:hAnsi="Arial" w:cs="Arial"/>
          <w:sz w:val="20"/>
          <w:szCs w:val="20"/>
        </w:rPr>
        <w:tab/>
        <w:t>Analyse des besoins de la mairie et la recherche des solutions adéquates</w:t>
      </w:r>
    </w:p>
    <w:p w:rsidR="002F5544" w:rsidRDefault="001764BA">
      <w:pPr>
        <w:pStyle w:val="normal0"/>
        <w:tabs>
          <w:tab w:val="left" w:pos="1701"/>
          <w:tab w:val="left" w:pos="2835"/>
        </w:tabs>
        <w:ind w:left="1418"/>
      </w:pPr>
      <w:r>
        <w:rPr>
          <w:rFonts w:ascii="Arial" w:eastAsia="Arial" w:hAnsi="Arial" w:cs="Arial"/>
          <w:sz w:val="20"/>
          <w:szCs w:val="20"/>
        </w:rPr>
        <w:tab/>
        <w:t>Encadrement  des utilisateurs  à l’utilisation des différentes applications et équipements</w:t>
      </w:r>
    </w:p>
    <w:p w:rsidR="002F5544" w:rsidRDefault="002F5544">
      <w:pPr>
        <w:pStyle w:val="normal0"/>
        <w:tabs>
          <w:tab w:val="left" w:pos="1701"/>
          <w:tab w:val="left" w:pos="2835"/>
        </w:tabs>
      </w:pPr>
    </w:p>
    <w:p w:rsidR="002F5544" w:rsidRDefault="001764BA">
      <w:pPr>
        <w:pStyle w:val="normal0"/>
      </w:pPr>
      <w:r>
        <w:rPr>
          <w:rFonts w:ascii="Arial" w:eastAsia="Arial" w:hAnsi="Arial" w:cs="Arial"/>
          <w:b/>
          <w:sz w:val="22"/>
          <w:szCs w:val="22"/>
          <w:u w:val="single"/>
          <w:shd w:val="clear" w:color="auto" w:fill="5B9BD5"/>
        </w:rPr>
        <w:t>Formations et Certifications:</w:t>
      </w:r>
    </w:p>
    <w:p w:rsidR="002F5544" w:rsidRDefault="002F5544">
      <w:pPr>
        <w:pStyle w:val="normal0"/>
        <w:ind w:left="709" w:hanging="705"/>
      </w:pPr>
    </w:p>
    <w:p w:rsidR="002F5544" w:rsidRDefault="001764BA">
      <w:pPr>
        <w:pStyle w:val="normal0"/>
        <w:tabs>
          <w:tab w:val="left" w:pos="1701"/>
        </w:tabs>
      </w:pPr>
      <w:r>
        <w:rPr>
          <w:rFonts w:ascii="Arial" w:eastAsia="Arial" w:hAnsi="Arial" w:cs="Arial"/>
          <w:b/>
          <w:color w:val="7030A0"/>
        </w:rPr>
        <w:t>2016-2017 :</w:t>
      </w:r>
      <w:r>
        <w:rPr>
          <w:rFonts w:ascii="Arial" w:eastAsia="Arial" w:hAnsi="Arial" w:cs="Arial"/>
          <w:b/>
          <w:color w:val="993366"/>
        </w:rPr>
        <w:tab/>
      </w:r>
      <w:r>
        <w:rPr>
          <w:rFonts w:ascii="Arial" w:eastAsia="Arial" w:hAnsi="Arial" w:cs="Arial"/>
          <w:b/>
          <w:sz w:val="20"/>
          <w:szCs w:val="20"/>
        </w:rPr>
        <w:t xml:space="preserve">Licence professionnelle </w:t>
      </w:r>
      <w:r>
        <w:rPr>
          <w:rFonts w:ascii="Arial" w:eastAsia="Arial" w:hAnsi="Arial" w:cs="Arial"/>
          <w:b/>
          <w:color w:val="555555"/>
          <w:sz w:val="20"/>
          <w:szCs w:val="20"/>
          <w:highlight w:val="white"/>
        </w:rPr>
        <w:t xml:space="preserve"> Conception, Développement Et Tests De Logiciels</w:t>
      </w:r>
      <w:r>
        <w:rPr>
          <w:rFonts w:ascii="Arial" w:eastAsia="Arial" w:hAnsi="Arial" w:cs="Arial"/>
          <w:b/>
          <w:color w:val="555555"/>
          <w:sz w:val="20"/>
          <w:szCs w:val="20"/>
          <w:highlight w:val="white"/>
        </w:rPr>
        <w:tab/>
      </w:r>
      <w:r>
        <w:rPr>
          <w:rFonts w:ascii="Arial" w:eastAsia="Arial" w:hAnsi="Arial" w:cs="Arial"/>
          <w:b/>
          <w:color w:val="555555"/>
          <w:sz w:val="20"/>
          <w:szCs w:val="20"/>
          <w:highlight w:val="white"/>
        </w:rPr>
        <w:tab/>
      </w:r>
      <w:r>
        <w:rPr>
          <w:rFonts w:ascii="Arial" w:eastAsia="Arial" w:hAnsi="Arial" w:cs="Arial"/>
          <w:b/>
          <w:color w:val="555555"/>
          <w:sz w:val="20"/>
          <w:szCs w:val="20"/>
          <w:highlight w:val="white"/>
        </w:rPr>
        <w:tab/>
        <w:t xml:space="preserve">Multimédia - Mobilité - Sécurité </w:t>
      </w:r>
      <w:r>
        <w:rPr>
          <w:rFonts w:ascii="Arial" w:eastAsia="Arial" w:hAnsi="Arial" w:cs="Arial"/>
          <w:b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IUT de RODEZ, Université de Toulouse Capitole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Java, Python, HTML5</w:t>
      </w:r>
      <w:proofErr w:type="gramStart"/>
      <w:r>
        <w:rPr>
          <w:rFonts w:ascii="Arial" w:eastAsia="Arial" w:hAnsi="Arial" w:cs="Arial"/>
          <w:sz w:val="20"/>
          <w:szCs w:val="20"/>
        </w:rPr>
        <w:t>, ,PHP</w:t>
      </w:r>
      <w:proofErr w:type="gramEnd"/>
      <w:r>
        <w:rPr>
          <w:rFonts w:ascii="Arial" w:eastAsia="Arial" w:hAnsi="Arial" w:cs="Arial"/>
          <w:sz w:val="20"/>
          <w:szCs w:val="20"/>
        </w:rPr>
        <w:t>, CSS3 </w:t>
      </w:r>
      <w:r>
        <w:rPr>
          <w:rFonts w:ascii="Arial" w:eastAsia="Arial" w:hAnsi="Arial" w:cs="Arial"/>
          <w:b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 xml:space="preserve"> Base de données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</w:p>
    <w:p w:rsidR="002F5544" w:rsidRDefault="001764BA">
      <w:pPr>
        <w:pStyle w:val="normal0"/>
        <w:tabs>
          <w:tab w:val="left" w:pos="1701"/>
        </w:tabs>
      </w:pPr>
      <w:r>
        <w:rPr>
          <w:rFonts w:ascii="Arial" w:eastAsia="Arial" w:hAnsi="Arial" w:cs="Arial"/>
          <w:b/>
          <w:color w:val="555555"/>
          <w:sz w:val="20"/>
          <w:szCs w:val="20"/>
          <w:highlight w:val="white"/>
        </w:rPr>
        <w:t xml:space="preserve"> </w:t>
      </w:r>
      <w:r>
        <w:rPr>
          <w:rFonts w:ascii="Arial" w:eastAsia="Arial" w:hAnsi="Arial" w:cs="Arial"/>
          <w:b/>
          <w:color w:val="555555"/>
          <w:sz w:val="20"/>
          <w:szCs w:val="20"/>
          <w:highlight w:val="white"/>
        </w:rPr>
        <w:tab/>
      </w:r>
      <w:r>
        <w:rPr>
          <w:rFonts w:ascii="Arial" w:eastAsia="Arial" w:hAnsi="Arial" w:cs="Arial"/>
          <w:b/>
          <w:color w:val="555555"/>
          <w:sz w:val="20"/>
          <w:szCs w:val="20"/>
          <w:highlight w:val="white"/>
        </w:rPr>
        <w:tab/>
      </w:r>
      <w:r>
        <w:rPr>
          <w:rFonts w:ascii="Arial" w:eastAsia="Arial" w:hAnsi="Arial" w:cs="Arial"/>
          <w:b/>
          <w:color w:val="555555"/>
          <w:sz w:val="20"/>
          <w:szCs w:val="20"/>
          <w:highlight w:val="white"/>
        </w:rPr>
        <w:tab/>
      </w:r>
      <w:r>
        <w:rPr>
          <w:rFonts w:ascii="Arial" w:eastAsia="Arial" w:hAnsi="Arial" w:cs="Arial"/>
          <w:b/>
          <w:color w:val="555555"/>
          <w:sz w:val="20"/>
          <w:szCs w:val="20"/>
          <w:highlight w:val="white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</w:p>
    <w:p w:rsidR="001764BA" w:rsidRPr="0030086C" w:rsidRDefault="001764BA" w:rsidP="00427211">
      <w:pPr>
        <w:pStyle w:val="normal0"/>
        <w:tabs>
          <w:tab w:val="left" w:pos="0"/>
          <w:tab w:val="left" w:pos="1701"/>
        </w:tabs>
        <w:rPr>
          <w:lang w:val="en-US"/>
        </w:rPr>
      </w:pPr>
      <w:proofErr w:type="gramStart"/>
      <w:r w:rsidRPr="0030086C">
        <w:rPr>
          <w:rFonts w:ascii="Arial" w:eastAsia="Arial" w:hAnsi="Arial" w:cs="Arial"/>
          <w:b/>
          <w:color w:val="7030A0"/>
          <w:lang w:val="en-US"/>
        </w:rPr>
        <w:t>2010 :</w:t>
      </w:r>
      <w:proofErr w:type="gramEnd"/>
      <w:r w:rsidRPr="0030086C">
        <w:rPr>
          <w:rFonts w:ascii="Arial" w:eastAsia="Arial" w:hAnsi="Arial" w:cs="Arial"/>
          <w:b/>
          <w:color w:val="7030A0"/>
          <w:lang w:val="en-US"/>
        </w:rPr>
        <w:t xml:space="preserve"> </w:t>
      </w:r>
      <w:r w:rsidR="0030086C">
        <w:rPr>
          <w:rFonts w:ascii="Arial" w:eastAsia="Arial" w:hAnsi="Arial" w:cs="Arial"/>
          <w:b/>
          <w:color w:val="7030A0"/>
          <w:lang w:val="en-US"/>
        </w:rPr>
        <w:tab/>
      </w:r>
      <w:r w:rsidRPr="0030086C">
        <w:rPr>
          <w:rFonts w:ascii="Arial" w:eastAsia="Arial" w:hAnsi="Arial" w:cs="Arial"/>
          <w:sz w:val="20"/>
          <w:szCs w:val="20"/>
          <w:lang w:val="en-US"/>
        </w:rPr>
        <w:t>CCNA Exploration Accessing the Wan (</w:t>
      </w:r>
      <w:r w:rsidRPr="0030086C">
        <w:rPr>
          <w:rFonts w:ascii="Arial" w:eastAsia="Arial" w:hAnsi="Arial" w:cs="Arial"/>
          <w:b/>
          <w:sz w:val="20"/>
          <w:szCs w:val="20"/>
          <w:lang w:val="en-US"/>
        </w:rPr>
        <w:t>Certification Cisco</w:t>
      </w:r>
      <w:r w:rsidR="0030086C">
        <w:rPr>
          <w:rFonts w:ascii="Arial" w:eastAsia="Arial" w:hAnsi="Arial" w:cs="Arial"/>
          <w:sz w:val="20"/>
          <w:szCs w:val="20"/>
          <w:lang w:val="en-US"/>
        </w:rPr>
        <w:t>)</w:t>
      </w:r>
      <w:r w:rsidR="0030086C">
        <w:rPr>
          <w:rFonts w:ascii="Arial" w:eastAsia="Arial" w:hAnsi="Arial" w:cs="Arial"/>
          <w:sz w:val="20"/>
          <w:szCs w:val="20"/>
          <w:lang w:val="en-US"/>
        </w:rPr>
        <w:tab/>
      </w:r>
      <w:r w:rsidR="0030086C">
        <w:rPr>
          <w:rFonts w:ascii="Arial" w:eastAsia="Arial" w:hAnsi="Arial" w:cs="Arial"/>
          <w:sz w:val="20"/>
          <w:szCs w:val="20"/>
          <w:lang w:val="en-US"/>
        </w:rPr>
        <w:tab/>
      </w:r>
      <w:r w:rsidR="0030086C">
        <w:rPr>
          <w:rFonts w:ascii="Arial" w:eastAsia="Arial" w:hAnsi="Arial" w:cs="Arial"/>
          <w:sz w:val="20"/>
          <w:szCs w:val="20"/>
          <w:lang w:val="en-US"/>
        </w:rPr>
        <w:tab/>
      </w:r>
      <w:r w:rsidR="0030086C">
        <w:rPr>
          <w:rFonts w:ascii="Arial" w:eastAsia="Arial" w:hAnsi="Arial" w:cs="Arial"/>
          <w:sz w:val="20"/>
          <w:szCs w:val="20"/>
          <w:lang w:val="en-US"/>
        </w:rPr>
        <w:tab/>
      </w:r>
      <w:r w:rsidR="0030086C">
        <w:rPr>
          <w:rFonts w:ascii="Arial" w:eastAsia="Arial" w:hAnsi="Arial" w:cs="Arial"/>
          <w:sz w:val="20"/>
          <w:szCs w:val="20"/>
          <w:lang w:val="en-US"/>
        </w:rPr>
        <w:tab/>
      </w:r>
      <w:r w:rsidRPr="0030086C">
        <w:rPr>
          <w:rFonts w:ascii="Arial" w:eastAsia="Arial" w:hAnsi="Arial" w:cs="Arial"/>
          <w:sz w:val="20"/>
          <w:szCs w:val="20"/>
          <w:lang w:val="en-US"/>
        </w:rPr>
        <w:t>CCNA Exploration LAN Switching and Wireless (</w:t>
      </w:r>
      <w:r w:rsidRPr="0030086C">
        <w:rPr>
          <w:rFonts w:ascii="Arial" w:eastAsia="Arial" w:hAnsi="Arial" w:cs="Arial"/>
          <w:b/>
          <w:sz w:val="20"/>
          <w:szCs w:val="20"/>
          <w:lang w:val="en-US"/>
        </w:rPr>
        <w:t>Certification Cisco</w:t>
      </w:r>
      <w:r w:rsidRPr="0030086C">
        <w:rPr>
          <w:rFonts w:ascii="Arial" w:eastAsia="Arial" w:hAnsi="Arial" w:cs="Arial"/>
          <w:sz w:val="20"/>
          <w:szCs w:val="20"/>
          <w:lang w:val="en-US"/>
        </w:rPr>
        <w:t>)</w:t>
      </w:r>
      <w:r w:rsidR="00427211">
        <w:rPr>
          <w:rFonts w:ascii="Arial" w:eastAsia="Arial" w:hAnsi="Arial" w:cs="Arial"/>
          <w:sz w:val="20"/>
          <w:szCs w:val="20"/>
          <w:lang w:val="en-US"/>
        </w:rPr>
        <w:tab/>
      </w:r>
      <w:r w:rsidR="00427211">
        <w:rPr>
          <w:rFonts w:ascii="Arial" w:eastAsia="Arial" w:hAnsi="Arial" w:cs="Arial"/>
          <w:sz w:val="20"/>
          <w:szCs w:val="20"/>
          <w:lang w:val="en-US"/>
        </w:rPr>
        <w:tab/>
      </w:r>
      <w:r w:rsidR="00427211">
        <w:rPr>
          <w:rFonts w:ascii="Arial" w:eastAsia="Arial" w:hAnsi="Arial" w:cs="Arial"/>
          <w:sz w:val="20"/>
          <w:szCs w:val="20"/>
          <w:lang w:val="en-US"/>
        </w:rPr>
        <w:tab/>
      </w:r>
      <w:r w:rsidR="00427211">
        <w:rPr>
          <w:rFonts w:ascii="Arial" w:eastAsia="Arial" w:hAnsi="Arial" w:cs="Arial"/>
          <w:sz w:val="20"/>
          <w:szCs w:val="20"/>
          <w:lang w:val="en-US"/>
        </w:rPr>
        <w:tab/>
      </w:r>
      <w:r w:rsidR="00427211">
        <w:rPr>
          <w:rFonts w:ascii="Arial" w:eastAsia="Arial" w:hAnsi="Arial" w:cs="Arial"/>
          <w:sz w:val="20"/>
          <w:szCs w:val="20"/>
          <w:lang w:val="en-US"/>
        </w:rPr>
        <w:tab/>
      </w:r>
      <w:r w:rsidR="00427211">
        <w:rPr>
          <w:rFonts w:ascii="Arial" w:eastAsia="Arial" w:hAnsi="Arial" w:cs="Arial"/>
          <w:sz w:val="20"/>
          <w:szCs w:val="20"/>
          <w:lang w:val="en-US"/>
        </w:rPr>
        <w:tab/>
      </w:r>
      <w:r>
        <w:rPr>
          <w:rFonts w:ascii="Arial" w:eastAsia="Arial" w:hAnsi="Arial" w:cs="Arial"/>
          <w:sz w:val="20"/>
          <w:szCs w:val="20"/>
          <w:lang w:val="en-US"/>
        </w:rPr>
        <w:tab/>
      </w:r>
      <w:r>
        <w:rPr>
          <w:rFonts w:ascii="Arial" w:eastAsia="Arial" w:hAnsi="Arial" w:cs="Arial"/>
          <w:sz w:val="20"/>
          <w:szCs w:val="20"/>
          <w:lang w:val="en-US"/>
        </w:rPr>
        <w:tab/>
      </w:r>
      <w:r>
        <w:rPr>
          <w:rFonts w:ascii="Arial" w:eastAsia="Arial" w:hAnsi="Arial" w:cs="Arial"/>
          <w:sz w:val="20"/>
          <w:szCs w:val="20"/>
          <w:lang w:val="en-US"/>
        </w:rPr>
        <w:tab/>
      </w:r>
      <w:r>
        <w:rPr>
          <w:rFonts w:ascii="Arial" w:eastAsia="Arial" w:hAnsi="Arial" w:cs="Arial"/>
          <w:sz w:val="20"/>
          <w:szCs w:val="20"/>
          <w:lang w:val="en-US"/>
        </w:rPr>
        <w:tab/>
      </w:r>
      <w:r>
        <w:rPr>
          <w:rFonts w:ascii="Arial" w:eastAsia="Arial" w:hAnsi="Arial" w:cs="Arial"/>
          <w:sz w:val="20"/>
          <w:szCs w:val="20"/>
          <w:lang w:val="en-US"/>
        </w:rPr>
        <w:tab/>
      </w:r>
      <w:r>
        <w:rPr>
          <w:rFonts w:ascii="Arial" w:eastAsia="Arial" w:hAnsi="Arial" w:cs="Arial"/>
          <w:sz w:val="20"/>
          <w:szCs w:val="20"/>
          <w:lang w:val="en-US"/>
        </w:rPr>
        <w:tab/>
      </w:r>
      <w:r>
        <w:rPr>
          <w:rFonts w:ascii="Arial" w:eastAsia="Arial" w:hAnsi="Arial" w:cs="Arial"/>
          <w:sz w:val="20"/>
          <w:szCs w:val="20"/>
          <w:lang w:val="en-US"/>
        </w:rPr>
        <w:tab/>
      </w:r>
      <w:r>
        <w:rPr>
          <w:rFonts w:ascii="Arial" w:eastAsia="Arial" w:hAnsi="Arial" w:cs="Arial"/>
          <w:sz w:val="20"/>
          <w:szCs w:val="20"/>
          <w:lang w:val="en-US"/>
        </w:rPr>
        <w:tab/>
      </w:r>
      <w:r>
        <w:rPr>
          <w:rFonts w:ascii="Arial" w:eastAsia="Arial" w:hAnsi="Arial" w:cs="Arial"/>
          <w:sz w:val="20"/>
          <w:szCs w:val="20"/>
          <w:lang w:val="en-US"/>
        </w:rPr>
        <w:tab/>
      </w:r>
      <w:r w:rsidRPr="0030086C">
        <w:rPr>
          <w:rFonts w:ascii="Arial" w:eastAsia="Arial" w:hAnsi="Arial" w:cs="Arial"/>
          <w:sz w:val="20"/>
          <w:szCs w:val="20"/>
          <w:lang w:val="en-US"/>
        </w:rPr>
        <w:tab/>
      </w:r>
      <w:r w:rsidRPr="0030086C">
        <w:rPr>
          <w:rFonts w:ascii="Arial" w:eastAsia="Arial" w:hAnsi="Arial" w:cs="Arial"/>
          <w:sz w:val="20"/>
          <w:szCs w:val="20"/>
          <w:lang w:val="en-US"/>
        </w:rPr>
        <w:tab/>
      </w:r>
      <w:r w:rsidRPr="0030086C">
        <w:rPr>
          <w:rFonts w:ascii="Arial" w:eastAsia="Arial" w:hAnsi="Arial" w:cs="Arial"/>
          <w:sz w:val="20"/>
          <w:szCs w:val="20"/>
          <w:lang w:val="en-US"/>
        </w:rPr>
        <w:tab/>
      </w:r>
      <w:r w:rsidRPr="0030086C">
        <w:rPr>
          <w:rFonts w:ascii="Arial" w:eastAsia="Arial" w:hAnsi="Arial" w:cs="Arial"/>
          <w:sz w:val="20"/>
          <w:szCs w:val="20"/>
          <w:lang w:val="en-US"/>
        </w:rPr>
        <w:tab/>
      </w:r>
    </w:p>
    <w:p w:rsidR="00A33147" w:rsidRPr="0030086C" w:rsidRDefault="00427211" w:rsidP="007B4F83">
      <w:pPr>
        <w:pStyle w:val="normal0"/>
        <w:tabs>
          <w:tab w:val="left" w:pos="0"/>
          <w:tab w:val="left" w:pos="1701"/>
        </w:tabs>
        <w:rPr>
          <w:lang w:val="en-US"/>
        </w:rPr>
      </w:pPr>
      <w:r w:rsidRPr="00626777">
        <w:rPr>
          <w:rFonts w:ascii="Arial" w:eastAsia="Arial" w:hAnsi="Arial" w:cs="Arial"/>
          <w:b/>
          <w:color w:val="7030A0"/>
          <w:szCs w:val="20"/>
          <w:lang w:val="en-US"/>
        </w:rPr>
        <w:t>2009</w:t>
      </w:r>
      <w:r w:rsidRPr="00626777">
        <w:rPr>
          <w:rFonts w:ascii="Arial" w:eastAsia="Arial" w:hAnsi="Arial" w:cs="Arial"/>
          <w:szCs w:val="20"/>
          <w:lang w:val="en-US"/>
        </w:rPr>
        <w:t>:</w:t>
      </w:r>
      <w:r>
        <w:rPr>
          <w:rFonts w:ascii="Arial" w:eastAsia="Arial" w:hAnsi="Arial" w:cs="Arial"/>
          <w:sz w:val="20"/>
          <w:szCs w:val="20"/>
          <w:lang w:val="en-US"/>
        </w:rPr>
        <w:tab/>
      </w:r>
      <w:r w:rsidRPr="0030086C">
        <w:rPr>
          <w:rFonts w:ascii="Arial" w:eastAsia="Arial" w:hAnsi="Arial" w:cs="Arial"/>
          <w:sz w:val="20"/>
          <w:szCs w:val="20"/>
          <w:lang w:val="en-US"/>
        </w:rPr>
        <w:t>CCNA 2 Router and Routing Basics (</w:t>
      </w:r>
      <w:r w:rsidRPr="0030086C">
        <w:rPr>
          <w:rFonts w:ascii="Arial" w:eastAsia="Arial" w:hAnsi="Arial" w:cs="Arial"/>
          <w:b/>
          <w:sz w:val="20"/>
          <w:szCs w:val="20"/>
          <w:lang w:val="en-US"/>
        </w:rPr>
        <w:t>Certification Cisco</w:t>
      </w:r>
      <w:r w:rsidRPr="0030086C">
        <w:rPr>
          <w:rFonts w:ascii="Arial" w:eastAsia="Arial" w:hAnsi="Arial" w:cs="Arial"/>
          <w:sz w:val="20"/>
          <w:szCs w:val="20"/>
          <w:lang w:val="en-US"/>
        </w:rPr>
        <w:t>)</w:t>
      </w:r>
      <w:r w:rsidR="007B4F83">
        <w:rPr>
          <w:rFonts w:ascii="Arial" w:eastAsia="Arial" w:hAnsi="Arial" w:cs="Arial"/>
          <w:sz w:val="20"/>
          <w:szCs w:val="20"/>
          <w:lang w:val="en-US"/>
        </w:rPr>
        <w:tab/>
      </w:r>
      <w:r w:rsidR="007B4F83">
        <w:rPr>
          <w:rFonts w:ascii="Arial" w:eastAsia="Arial" w:hAnsi="Arial" w:cs="Arial"/>
          <w:sz w:val="20"/>
          <w:szCs w:val="20"/>
          <w:lang w:val="en-US"/>
        </w:rPr>
        <w:tab/>
      </w:r>
      <w:r w:rsidR="007B4F83">
        <w:rPr>
          <w:rFonts w:ascii="Arial" w:eastAsia="Arial" w:hAnsi="Arial" w:cs="Arial"/>
          <w:sz w:val="20"/>
          <w:szCs w:val="20"/>
          <w:lang w:val="en-US"/>
        </w:rPr>
        <w:tab/>
      </w:r>
      <w:r w:rsidR="007B4F83">
        <w:rPr>
          <w:rFonts w:ascii="Arial" w:eastAsia="Arial" w:hAnsi="Arial" w:cs="Arial"/>
          <w:sz w:val="20"/>
          <w:szCs w:val="20"/>
          <w:lang w:val="en-US"/>
        </w:rPr>
        <w:tab/>
      </w:r>
      <w:r w:rsidR="007B4F83">
        <w:rPr>
          <w:rFonts w:ascii="Arial" w:eastAsia="Arial" w:hAnsi="Arial" w:cs="Arial"/>
          <w:sz w:val="20"/>
          <w:szCs w:val="20"/>
          <w:lang w:val="en-US"/>
        </w:rPr>
        <w:tab/>
      </w:r>
      <w:r w:rsidR="007B4F83">
        <w:rPr>
          <w:rFonts w:ascii="Arial" w:eastAsia="Arial" w:hAnsi="Arial" w:cs="Arial"/>
          <w:sz w:val="20"/>
          <w:szCs w:val="20"/>
          <w:lang w:val="en-US"/>
        </w:rPr>
        <w:tab/>
      </w:r>
      <w:r w:rsidR="007B4F83">
        <w:rPr>
          <w:rFonts w:ascii="Arial" w:eastAsia="Arial" w:hAnsi="Arial" w:cs="Arial"/>
          <w:sz w:val="20"/>
          <w:szCs w:val="20"/>
          <w:lang w:val="en-US"/>
        </w:rPr>
        <w:tab/>
      </w:r>
      <w:r w:rsidR="007B4F83">
        <w:rPr>
          <w:rFonts w:ascii="Arial" w:eastAsia="Arial" w:hAnsi="Arial" w:cs="Arial"/>
          <w:sz w:val="20"/>
          <w:szCs w:val="20"/>
          <w:lang w:val="en-US"/>
        </w:rPr>
        <w:tab/>
      </w:r>
      <w:r w:rsidR="007B4F83">
        <w:rPr>
          <w:rFonts w:ascii="Arial" w:eastAsia="Arial" w:hAnsi="Arial" w:cs="Arial"/>
          <w:sz w:val="20"/>
          <w:szCs w:val="20"/>
          <w:lang w:val="en-US"/>
        </w:rPr>
        <w:tab/>
      </w:r>
      <w:r w:rsidR="007B4F83">
        <w:rPr>
          <w:rFonts w:ascii="Arial" w:eastAsia="Arial" w:hAnsi="Arial" w:cs="Arial"/>
          <w:sz w:val="20"/>
          <w:szCs w:val="20"/>
          <w:lang w:val="en-US"/>
        </w:rPr>
        <w:tab/>
      </w:r>
    </w:p>
    <w:p w:rsidR="007B4F83" w:rsidRPr="007B4F83" w:rsidRDefault="007B4F83" w:rsidP="007B4F83">
      <w:pPr>
        <w:pStyle w:val="normal0"/>
        <w:tabs>
          <w:tab w:val="left" w:pos="1701"/>
        </w:tabs>
        <w:spacing w:line="276" w:lineRule="auto"/>
        <w:jc w:val="both"/>
        <w:rPr>
          <w:lang w:val="en-GB"/>
        </w:rPr>
      </w:pPr>
      <w:r w:rsidRPr="007B4F83">
        <w:rPr>
          <w:rFonts w:ascii="Arial" w:eastAsia="Arial" w:hAnsi="Arial" w:cs="Arial"/>
          <w:b/>
          <w:color w:val="7030A0"/>
          <w:lang w:val="en-GB"/>
        </w:rPr>
        <w:t>2008</w:t>
      </w:r>
      <w:r w:rsidRPr="007B4F83">
        <w:rPr>
          <w:rFonts w:ascii="Arial" w:eastAsia="Arial" w:hAnsi="Arial" w:cs="Arial"/>
          <w:b/>
          <w:color w:val="7030A0"/>
          <w:sz w:val="20"/>
          <w:szCs w:val="20"/>
          <w:lang w:val="en-GB"/>
        </w:rPr>
        <w:t> </w:t>
      </w:r>
      <w:r w:rsidRPr="007B4F83">
        <w:rPr>
          <w:rFonts w:ascii="Arial" w:eastAsia="Arial" w:hAnsi="Arial" w:cs="Arial"/>
          <w:b/>
          <w:sz w:val="20"/>
          <w:szCs w:val="20"/>
          <w:lang w:val="en-GB"/>
        </w:rPr>
        <w:t>:</w:t>
      </w:r>
      <w:r w:rsidRPr="007B4F83">
        <w:rPr>
          <w:rFonts w:ascii="Arial" w:eastAsia="Arial" w:hAnsi="Arial" w:cs="Arial"/>
          <w:b/>
          <w:sz w:val="20"/>
          <w:szCs w:val="20"/>
          <w:lang w:val="en-GB"/>
        </w:rPr>
        <w:tab/>
      </w:r>
      <w:r w:rsidRPr="007B4F83">
        <w:rPr>
          <w:rFonts w:ascii="Arial" w:eastAsia="Arial" w:hAnsi="Arial" w:cs="Arial"/>
          <w:sz w:val="20"/>
          <w:szCs w:val="20"/>
          <w:lang w:val="en-GB"/>
        </w:rPr>
        <w:t>CCNA1 Networking Basics (</w:t>
      </w:r>
      <w:r w:rsidRPr="007B4F83">
        <w:rPr>
          <w:rFonts w:ascii="Arial" w:eastAsia="Arial" w:hAnsi="Arial" w:cs="Arial"/>
          <w:b/>
          <w:sz w:val="20"/>
          <w:szCs w:val="20"/>
          <w:lang w:val="en-GB"/>
        </w:rPr>
        <w:t>Certification Cisco</w:t>
      </w:r>
      <w:r w:rsidRPr="007B4F83">
        <w:rPr>
          <w:rFonts w:ascii="Arial" w:eastAsia="Arial" w:hAnsi="Arial" w:cs="Arial"/>
          <w:sz w:val="20"/>
          <w:szCs w:val="20"/>
          <w:lang w:val="en-GB"/>
        </w:rPr>
        <w:t>)</w:t>
      </w:r>
    </w:p>
    <w:p w:rsidR="002F5544" w:rsidRPr="0030086C" w:rsidRDefault="00427211" w:rsidP="001764BA">
      <w:pPr>
        <w:pStyle w:val="normal0"/>
        <w:tabs>
          <w:tab w:val="left" w:pos="0"/>
          <w:tab w:val="left" w:pos="1701"/>
        </w:tabs>
        <w:rPr>
          <w:lang w:val="en-US"/>
        </w:rPr>
      </w:pPr>
      <w:r>
        <w:rPr>
          <w:rFonts w:ascii="Arial" w:eastAsia="Arial" w:hAnsi="Arial" w:cs="Arial"/>
          <w:sz w:val="20"/>
          <w:szCs w:val="20"/>
          <w:lang w:val="en-US"/>
        </w:rPr>
        <w:tab/>
      </w:r>
      <w:r>
        <w:rPr>
          <w:rFonts w:ascii="Arial" w:eastAsia="Arial" w:hAnsi="Arial" w:cs="Arial"/>
          <w:sz w:val="20"/>
          <w:szCs w:val="20"/>
          <w:lang w:val="en-US"/>
        </w:rPr>
        <w:tab/>
      </w:r>
      <w:r>
        <w:rPr>
          <w:rFonts w:ascii="Arial" w:eastAsia="Arial" w:hAnsi="Arial" w:cs="Arial"/>
          <w:sz w:val="20"/>
          <w:szCs w:val="20"/>
          <w:lang w:val="en-US"/>
        </w:rPr>
        <w:tab/>
      </w:r>
      <w:r w:rsidR="001764BA">
        <w:rPr>
          <w:rFonts w:ascii="Arial" w:eastAsia="Arial" w:hAnsi="Arial" w:cs="Arial"/>
          <w:sz w:val="20"/>
          <w:szCs w:val="20"/>
          <w:lang w:val="en-US"/>
        </w:rPr>
        <w:tab/>
      </w:r>
      <w:r w:rsidR="001764BA">
        <w:rPr>
          <w:rFonts w:ascii="Arial" w:eastAsia="Arial" w:hAnsi="Arial" w:cs="Arial"/>
          <w:sz w:val="20"/>
          <w:szCs w:val="20"/>
          <w:lang w:val="en-US"/>
        </w:rPr>
        <w:tab/>
      </w:r>
      <w:r w:rsidR="001764BA">
        <w:rPr>
          <w:rFonts w:ascii="Arial" w:eastAsia="Arial" w:hAnsi="Arial" w:cs="Arial"/>
          <w:sz w:val="20"/>
          <w:szCs w:val="20"/>
          <w:lang w:val="en-US"/>
        </w:rPr>
        <w:tab/>
      </w:r>
    </w:p>
    <w:p w:rsidR="002F5544" w:rsidRDefault="001764BA">
      <w:pPr>
        <w:pStyle w:val="normal0"/>
        <w:tabs>
          <w:tab w:val="left" w:pos="1701"/>
        </w:tabs>
      </w:pPr>
      <w:r>
        <w:rPr>
          <w:rFonts w:ascii="Arial" w:eastAsia="Arial" w:hAnsi="Arial" w:cs="Arial"/>
          <w:b/>
          <w:color w:val="7030A0"/>
        </w:rPr>
        <w:t>2002-2007 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b/>
          <w:sz w:val="20"/>
          <w:szCs w:val="20"/>
        </w:rPr>
        <w:t>Diplôme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>d’ingénieur d’études en informatique (niveau M1)</w:t>
      </w:r>
    </w:p>
    <w:p w:rsidR="002F5544" w:rsidRDefault="001764BA">
      <w:pPr>
        <w:pStyle w:val="normal0"/>
        <w:tabs>
          <w:tab w:val="left" w:pos="1701"/>
        </w:tabs>
      </w:pPr>
      <w:r>
        <w:rPr>
          <w:rFonts w:ascii="Arial" w:eastAsia="Arial" w:hAnsi="Arial" w:cs="Arial"/>
          <w:sz w:val="20"/>
          <w:szCs w:val="20"/>
        </w:rPr>
        <w:tab/>
        <w:t xml:space="preserve">Université de DJILLALI LIABES (Sidi Bel </w:t>
      </w:r>
      <w:r w:rsidR="00821174">
        <w:rPr>
          <w:rFonts w:ascii="Arial" w:eastAsia="Arial" w:hAnsi="Arial" w:cs="Arial"/>
          <w:sz w:val="20"/>
          <w:szCs w:val="20"/>
        </w:rPr>
        <w:t>Abbés</w:t>
      </w:r>
      <w:r>
        <w:rPr>
          <w:rFonts w:ascii="Arial" w:eastAsia="Arial" w:hAnsi="Arial" w:cs="Arial"/>
          <w:sz w:val="20"/>
          <w:szCs w:val="20"/>
        </w:rPr>
        <w:t>, Algérie)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Projet de fin d’</w:t>
      </w:r>
      <w:r w:rsidR="00821174">
        <w:rPr>
          <w:rFonts w:ascii="Arial" w:eastAsia="Arial" w:hAnsi="Arial" w:cs="Arial"/>
          <w:sz w:val="20"/>
          <w:szCs w:val="20"/>
        </w:rPr>
        <w:t>études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="00821174">
        <w:rPr>
          <w:rFonts w:ascii="Arial" w:eastAsia="Arial" w:hAnsi="Arial" w:cs="Arial"/>
          <w:sz w:val="20"/>
          <w:szCs w:val="20"/>
        </w:rPr>
        <w:t>:</w:t>
      </w:r>
      <w:r w:rsidR="00821174">
        <w:rPr>
          <w:rFonts w:ascii="Arial" w:eastAsia="Arial" w:hAnsi="Arial" w:cs="Arial"/>
          <w:b/>
          <w:sz w:val="20"/>
          <w:szCs w:val="20"/>
        </w:rPr>
        <w:t xml:space="preserve"> Détection</w:t>
      </w:r>
      <w:r>
        <w:rPr>
          <w:rFonts w:ascii="Arial" w:eastAsia="Arial" w:hAnsi="Arial" w:cs="Arial"/>
          <w:b/>
          <w:sz w:val="20"/>
          <w:szCs w:val="20"/>
        </w:rPr>
        <w:t xml:space="preserve"> d’intrusion par </w:t>
      </w:r>
      <w:proofErr w:type="spellStart"/>
      <w:proofErr w:type="gramStart"/>
      <w:r>
        <w:rPr>
          <w:rFonts w:ascii="Arial" w:eastAsia="Arial" w:hAnsi="Arial" w:cs="Arial"/>
          <w:b/>
          <w:sz w:val="20"/>
          <w:szCs w:val="20"/>
        </w:rPr>
        <w:t>clustering</w:t>
      </w:r>
      <w:proofErr w:type="spellEnd"/>
      <w:r>
        <w:rPr>
          <w:rFonts w:ascii="Arial" w:eastAsia="Arial" w:hAnsi="Arial" w:cs="Arial"/>
          <w:b/>
          <w:sz w:val="20"/>
          <w:szCs w:val="20"/>
        </w:rPr>
        <w:t>(</w:t>
      </w:r>
      <w:proofErr w:type="spellStart"/>
      <w:proofErr w:type="gramEnd"/>
      <w:r>
        <w:rPr>
          <w:rFonts w:ascii="Arial" w:eastAsia="Arial" w:hAnsi="Arial" w:cs="Arial"/>
          <w:b/>
          <w:sz w:val="20"/>
          <w:szCs w:val="20"/>
        </w:rPr>
        <w:t>data-mining</w:t>
      </w:r>
      <w:proofErr w:type="spellEnd"/>
      <w:r>
        <w:rPr>
          <w:rFonts w:ascii="Arial" w:eastAsia="Arial" w:hAnsi="Arial" w:cs="Arial"/>
          <w:b/>
          <w:sz w:val="20"/>
          <w:szCs w:val="20"/>
        </w:rPr>
        <w:t>)</w:t>
      </w:r>
    </w:p>
    <w:p w:rsidR="002F5544" w:rsidRDefault="001764BA">
      <w:pPr>
        <w:pStyle w:val="normal0"/>
        <w:tabs>
          <w:tab w:val="left" w:pos="1701"/>
        </w:tabs>
      </w:pPr>
      <w:r>
        <w:rPr>
          <w:rFonts w:ascii="Arial" w:eastAsia="Arial" w:hAnsi="Arial" w:cs="Arial"/>
          <w:sz w:val="20"/>
          <w:szCs w:val="20"/>
        </w:rPr>
        <w:tab/>
        <w:t>Génie logiciel-Système d’information –Base de données -Système d’exploitation</w:t>
      </w:r>
    </w:p>
    <w:p w:rsidR="002F5544" w:rsidRDefault="002F5544">
      <w:pPr>
        <w:pStyle w:val="normal0"/>
        <w:tabs>
          <w:tab w:val="left" w:pos="1701"/>
        </w:tabs>
        <w:ind w:left="2127" w:firstLine="709"/>
      </w:pPr>
    </w:p>
    <w:p w:rsidR="002F5544" w:rsidRDefault="001764BA">
      <w:pPr>
        <w:pStyle w:val="normal0"/>
        <w:tabs>
          <w:tab w:val="left" w:pos="1701"/>
        </w:tabs>
      </w:pPr>
      <w:r>
        <w:rPr>
          <w:rFonts w:ascii="Arial" w:eastAsia="Arial" w:hAnsi="Arial" w:cs="Arial"/>
          <w:b/>
          <w:color w:val="7030A0"/>
        </w:rPr>
        <w:t>2002:</w:t>
      </w:r>
      <w:r>
        <w:rPr>
          <w:rFonts w:ascii="Arial" w:eastAsia="Arial" w:hAnsi="Arial" w:cs="Arial"/>
          <w:sz w:val="20"/>
          <w:szCs w:val="20"/>
        </w:rPr>
        <w:tab/>
        <w:t>Baccalauréat  série sciences, Sidi Bel Abbés, Algérie</w:t>
      </w:r>
    </w:p>
    <w:p w:rsidR="002F5544" w:rsidRDefault="002F5544">
      <w:pPr>
        <w:pStyle w:val="normal0"/>
        <w:tabs>
          <w:tab w:val="left" w:pos="1701"/>
        </w:tabs>
      </w:pPr>
    </w:p>
    <w:p w:rsidR="002F5544" w:rsidRDefault="001764BA">
      <w:pPr>
        <w:pStyle w:val="normal0"/>
      </w:pPr>
      <w:r>
        <w:rPr>
          <w:rFonts w:ascii="Arial" w:eastAsia="Arial" w:hAnsi="Arial" w:cs="Arial"/>
          <w:b/>
          <w:sz w:val="22"/>
          <w:szCs w:val="22"/>
          <w:u w:val="single"/>
          <w:shd w:val="clear" w:color="auto" w:fill="5B9BD5"/>
        </w:rPr>
        <w:t xml:space="preserve">Langues </w:t>
      </w:r>
    </w:p>
    <w:p w:rsidR="002F5544" w:rsidRDefault="002F5544">
      <w:pPr>
        <w:pStyle w:val="normal0"/>
      </w:pPr>
    </w:p>
    <w:p w:rsidR="002F5544" w:rsidRDefault="001764BA">
      <w:pPr>
        <w:pStyle w:val="normal0"/>
      </w:pPr>
      <w:r>
        <w:rPr>
          <w:rFonts w:ascii="Arial" w:eastAsia="Arial" w:hAnsi="Arial" w:cs="Arial"/>
          <w:sz w:val="20"/>
          <w:szCs w:val="20"/>
        </w:rPr>
        <w:t xml:space="preserve">Bilingue Français, Arabe </w:t>
      </w:r>
    </w:p>
    <w:p w:rsidR="002F5544" w:rsidRDefault="001764BA">
      <w:pPr>
        <w:pStyle w:val="normal0"/>
      </w:pPr>
      <w:r>
        <w:rPr>
          <w:rFonts w:ascii="Arial" w:eastAsia="Arial" w:hAnsi="Arial" w:cs="Arial"/>
          <w:sz w:val="20"/>
          <w:szCs w:val="20"/>
        </w:rPr>
        <w:t xml:space="preserve">Anglais </w:t>
      </w:r>
      <w:r w:rsidR="00B82211">
        <w:rPr>
          <w:rFonts w:ascii="Arial" w:eastAsia="Arial" w:hAnsi="Arial" w:cs="Arial"/>
          <w:sz w:val="20"/>
          <w:szCs w:val="20"/>
        </w:rPr>
        <w:t>: Niveau</w:t>
      </w:r>
      <w:r>
        <w:rPr>
          <w:rFonts w:ascii="Arial" w:eastAsia="Arial" w:hAnsi="Arial" w:cs="Arial"/>
          <w:sz w:val="20"/>
          <w:szCs w:val="20"/>
        </w:rPr>
        <w:t xml:space="preserve"> A2</w:t>
      </w:r>
    </w:p>
    <w:p w:rsidR="002F5544" w:rsidRDefault="002F5544">
      <w:pPr>
        <w:pStyle w:val="normal0"/>
      </w:pPr>
    </w:p>
    <w:p w:rsidR="002F5544" w:rsidRDefault="002F5544">
      <w:pPr>
        <w:pStyle w:val="normal0"/>
      </w:pPr>
      <w:bookmarkStart w:id="1" w:name="_30j0zll" w:colFirst="0" w:colLast="0"/>
      <w:bookmarkEnd w:id="1"/>
    </w:p>
    <w:sectPr w:rsidR="002F5544" w:rsidSect="002F5544">
      <w:pgSz w:w="11905" w:h="16837"/>
      <w:pgMar w:top="568" w:right="706" w:bottom="568" w:left="709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characterSpacingControl w:val="doNotCompress"/>
  <w:compat/>
  <w:rsids>
    <w:rsidRoot w:val="002F5544"/>
    <w:rsid w:val="001764BA"/>
    <w:rsid w:val="002F5544"/>
    <w:rsid w:val="0030086C"/>
    <w:rsid w:val="00427211"/>
    <w:rsid w:val="00624F2E"/>
    <w:rsid w:val="00626777"/>
    <w:rsid w:val="007B4F83"/>
    <w:rsid w:val="00821174"/>
    <w:rsid w:val="00A33147"/>
    <w:rsid w:val="00B82211"/>
    <w:rsid w:val="00CD697C"/>
    <w:rsid w:val="00D5507F"/>
    <w:rsid w:val="00EB5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fr-FR" w:eastAsia="fr-F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07F"/>
  </w:style>
  <w:style w:type="paragraph" w:styleId="Titre1">
    <w:name w:val="heading 1"/>
    <w:basedOn w:val="normal0"/>
    <w:next w:val="normal0"/>
    <w:rsid w:val="002F5544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itre2">
    <w:name w:val="heading 2"/>
    <w:basedOn w:val="normal0"/>
    <w:next w:val="normal0"/>
    <w:rsid w:val="002F5544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itre3">
    <w:name w:val="heading 3"/>
    <w:basedOn w:val="normal0"/>
    <w:next w:val="normal0"/>
    <w:rsid w:val="002F5544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itre4">
    <w:name w:val="heading 4"/>
    <w:basedOn w:val="normal0"/>
    <w:next w:val="normal0"/>
    <w:rsid w:val="002F5544"/>
    <w:pPr>
      <w:keepNext/>
      <w:keepLines/>
      <w:spacing w:before="240" w:after="40"/>
      <w:contextualSpacing/>
      <w:outlineLvl w:val="3"/>
    </w:pPr>
    <w:rPr>
      <w:b/>
    </w:rPr>
  </w:style>
  <w:style w:type="paragraph" w:styleId="Titre5">
    <w:name w:val="heading 5"/>
    <w:basedOn w:val="normal0"/>
    <w:next w:val="normal0"/>
    <w:rsid w:val="002F5544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Titre6">
    <w:name w:val="heading 6"/>
    <w:basedOn w:val="normal0"/>
    <w:next w:val="normal0"/>
    <w:rsid w:val="002F5544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0">
    <w:name w:val="normal"/>
    <w:rsid w:val="002F5544"/>
  </w:style>
  <w:style w:type="table" w:customStyle="1" w:styleId="TableNormal">
    <w:name w:val="Table Normal"/>
    <w:rsid w:val="002F55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0"/>
    <w:next w:val="normal0"/>
    <w:rsid w:val="002F5544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ous-titre">
    <w:name w:val="Subtitle"/>
    <w:basedOn w:val="normal0"/>
    <w:next w:val="normal0"/>
    <w:rsid w:val="002F5544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sociatisse.f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ssociatisse.f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sociatisse.fr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djeffal85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ssociatiss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A1E95-165A-491F-AA6F-854962006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404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info</cp:lastModifiedBy>
  <cp:revision>8</cp:revision>
  <dcterms:created xsi:type="dcterms:W3CDTF">2016-11-17T07:15:00Z</dcterms:created>
  <dcterms:modified xsi:type="dcterms:W3CDTF">2016-11-17T11:55:00Z</dcterms:modified>
</cp:coreProperties>
</file>